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4693" w14:textId="5B50307A" w:rsidR="00834312" w:rsidRPr="001D26A1" w:rsidRDefault="00834312" w:rsidP="00F072FE">
      <w:pPr>
        <w:pStyle w:val="IntenseQuote"/>
        <w:rPr>
          <w:rStyle w:val="IntenseReference"/>
        </w:rPr>
      </w:pPr>
      <w:r w:rsidRPr="001D26A1">
        <w:rPr>
          <w:rStyle w:val="IntenseReference"/>
        </w:rPr>
        <w:t>ELK TOWNSHIP</w:t>
      </w:r>
      <w:r w:rsidR="000977CB" w:rsidRPr="001D26A1">
        <w:rPr>
          <w:rStyle w:val="IntenseReference"/>
        </w:rPr>
        <w:t xml:space="preserve"> </w:t>
      </w:r>
      <w:r w:rsidR="00F15DF8">
        <w:rPr>
          <w:rStyle w:val="IntenseReference"/>
        </w:rPr>
        <w:t>MAY 7</w:t>
      </w:r>
      <w:r w:rsidR="000977CB" w:rsidRPr="001D26A1">
        <w:rPr>
          <w:rStyle w:val="IntenseReference"/>
        </w:rPr>
        <w:t>, 202</w:t>
      </w:r>
      <w:r w:rsidR="00955AF4" w:rsidRPr="001D26A1">
        <w:rPr>
          <w:rStyle w:val="IntenseReference"/>
        </w:rPr>
        <w:t>6</w:t>
      </w:r>
      <w:r w:rsidR="000977CB" w:rsidRPr="001D26A1">
        <w:rPr>
          <w:rStyle w:val="IntenseReference"/>
        </w:rPr>
        <w:t xml:space="preserve"> </w:t>
      </w:r>
      <w:r w:rsidR="00DA4E1E">
        <w:rPr>
          <w:rStyle w:val="IntenseReference"/>
        </w:rPr>
        <w:t>–</w:t>
      </w:r>
      <w:r w:rsidR="001D26A1">
        <w:rPr>
          <w:rStyle w:val="IntenseReference"/>
        </w:rPr>
        <w:t xml:space="preserve"> </w:t>
      </w:r>
      <w:r w:rsidR="00E61E8F">
        <w:rPr>
          <w:rStyle w:val="IntenseReference"/>
        </w:rPr>
        <w:t>Township Committee</w:t>
      </w:r>
      <w:r w:rsidR="00955AF4" w:rsidRPr="001D26A1">
        <w:rPr>
          <w:rStyle w:val="IntenseReference"/>
        </w:rPr>
        <w:t xml:space="preserve"> M</w:t>
      </w:r>
      <w:r w:rsidR="00E61E8F">
        <w:rPr>
          <w:rStyle w:val="IntenseReference"/>
        </w:rPr>
        <w:t>eeting</w:t>
      </w:r>
    </w:p>
    <w:p w14:paraId="39992A69" w14:textId="77777777" w:rsidR="00834312" w:rsidRPr="000C4646" w:rsidRDefault="00834312" w:rsidP="000977CB">
      <w:pPr>
        <w:pStyle w:val="ListParagraph"/>
        <w:numPr>
          <w:ilvl w:val="0"/>
          <w:numId w:val="3"/>
        </w:numPr>
        <w:rPr>
          <w:rFonts w:ascii="Aptos Narrow" w:hAnsi="Aptos Narrow" w:cs="Arial"/>
          <w:b/>
          <w:bCs/>
          <w:sz w:val="22"/>
          <w:szCs w:val="22"/>
          <w:u w:val="single"/>
        </w:rPr>
      </w:pPr>
      <w:r w:rsidRPr="000C4646">
        <w:rPr>
          <w:rFonts w:ascii="Aptos Narrow" w:hAnsi="Aptos Narrow" w:cs="Arial"/>
          <w:b/>
          <w:bCs/>
          <w:sz w:val="22"/>
          <w:szCs w:val="22"/>
          <w:u w:val="single"/>
        </w:rPr>
        <w:t xml:space="preserve">MEETING CALLED TO ORDER  </w:t>
      </w:r>
    </w:p>
    <w:p w14:paraId="66067CDB" w14:textId="5315780E" w:rsidR="00834312" w:rsidRPr="000C4646" w:rsidRDefault="000844A0" w:rsidP="000977CB">
      <w:pPr>
        <w:pStyle w:val="ListParagraph"/>
        <w:numPr>
          <w:ilvl w:val="1"/>
          <w:numId w:val="3"/>
        </w:numPr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sz w:val="22"/>
          <w:szCs w:val="22"/>
        </w:rPr>
        <w:t>Open Public Meeting Act Statement</w:t>
      </w:r>
    </w:p>
    <w:p w14:paraId="0A8BD2A6" w14:textId="7874621D" w:rsidR="002C0826" w:rsidRPr="000844A0" w:rsidRDefault="00536FA9" w:rsidP="000844A0">
      <w:pPr>
        <w:pStyle w:val="ListParagraph"/>
        <w:numPr>
          <w:ilvl w:val="0"/>
          <w:numId w:val="3"/>
        </w:numPr>
        <w:rPr>
          <w:rFonts w:ascii="Aptos Narrow" w:hAnsi="Aptos Narrow" w:cs="Arial"/>
          <w:b/>
          <w:bCs/>
          <w:sz w:val="22"/>
          <w:szCs w:val="22"/>
          <w:u w:val="single"/>
        </w:rPr>
      </w:pPr>
      <w:r w:rsidRPr="000C4646">
        <w:rPr>
          <w:rFonts w:ascii="Aptos Narrow" w:hAnsi="Aptos Narrow" w:cs="Arial"/>
          <w:b/>
          <w:bCs/>
          <w:sz w:val="22"/>
          <w:szCs w:val="22"/>
          <w:u w:val="single"/>
        </w:rPr>
        <w:t>SALUTE TO THE FLAG</w:t>
      </w:r>
      <w:r w:rsidR="00E33294">
        <w:rPr>
          <w:rFonts w:ascii="Aptos Narrow" w:hAnsi="Aptos Narrow" w:cs="Arial"/>
          <w:b/>
          <w:bCs/>
          <w:sz w:val="22"/>
          <w:szCs w:val="22"/>
          <w:u w:val="single"/>
        </w:rPr>
        <w:t xml:space="preserve"> </w:t>
      </w:r>
      <w:r w:rsidR="007C55C4">
        <w:rPr>
          <w:rFonts w:ascii="Aptos Narrow" w:hAnsi="Aptos Narrow" w:cs="Arial"/>
          <w:b/>
          <w:bCs/>
          <w:sz w:val="22"/>
          <w:szCs w:val="22"/>
          <w:u w:val="single"/>
        </w:rPr>
        <w:t>and INVOCATION</w:t>
      </w:r>
      <w:r w:rsidR="007C55C4">
        <w:rPr>
          <w:rFonts w:ascii="Aptos Narrow" w:hAnsi="Aptos Narrow" w:cs="Arial"/>
          <w:b/>
          <w:bCs/>
          <w:sz w:val="22"/>
          <w:szCs w:val="22"/>
          <w:u w:val="single"/>
        </w:rPr>
        <w:tab/>
      </w:r>
    </w:p>
    <w:p w14:paraId="5474CAF0" w14:textId="3C196DD7" w:rsidR="000977CB" w:rsidRDefault="00834312" w:rsidP="000977CB">
      <w:pPr>
        <w:pStyle w:val="ListParagraph"/>
        <w:numPr>
          <w:ilvl w:val="0"/>
          <w:numId w:val="3"/>
        </w:numPr>
        <w:rPr>
          <w:rFonts w:ascii="Aptos Narrow" w:hAnsi="Aptos Narrow" w:cs="Arial"/>
          <w:sz w:val="22"/>
          <w:szCs w:val="22"/>
        </w:rPr>
      </w:pPr>
      <w:r w:rsidRPr="000C4646">
        <w:rPr>
          <w:rFonts w:ascii="Aptos Narrow" w:hAnsi="Aptos Narrow" w:cs="Arial"/>
          <w:b/>
          <w:bCs/>
          <w:sz w:val="22"/>
          <w:szCs w:val="22"/>
          <w:u w:val="single"/>
        </w:rPr>
        <w:t>ROLL CALL</w:t>
      </w:r>
      <w:r w:rsidRPr="000C4646">
        <w:rPr>
          <w:rFonts w:ascii="Aptos Narrow" w:hAnsi="Aptos Narrow" w:cs="Arial"/>
          <w:sz w:val="22"/>
          <w:szCs w:val="22"/>
        </w:rPr>
        <w:t xml:space="preserve">  </w:t>
      </w:r>
    </w:p>
    <w:p w14:paraId="23A76A2D" w14:textId="77777777" w:rsidR="00770572" w:rsidRPr="000C4646" w:rsidRDefault="00770572" w:rsidP="00770572">
      <w:pPr>
        <w:pStyle w:val="ListParagraph"/>
        <w:rPr>
          <w:rFonts w:ascii="Aptos Narrow" w:hAnsi="Aptos Narrow" w:cs="Arial"/>
          <w:sz w:val="22"/>
          <w:szCs w:val="22"/>
        </w:rPr>
      </w:pPr>
    </w:p>
    <w:p w14:paraId="041B9B49" w14:textId="2544C09B" w:rsidR="000844A0" w:rsidRPr="000844A0" w:rsidRDefault="000844A0" w:rsidP="000844A0">
      <w:pPr>
        <w:pStyle w:val="ListParagraph"/>
        <w:numPr>
          <w:ilvl w:val="0"/>
          <w:numId w:val="3"/>
        </w:numPr>
        <w:rPr>
          <w:rFonts w:ascii="Aptos Narrow" w:hAnsi="Aptos Narrow" w:cs="Arial"/>
          <w:sz w:val="22"/>
          <w:szCs w:val="22"/>
          <w:u w:val="single"/>
        </w:rPr>
      </w:pPr>
      <w:r w:rsidRPr="000844A0">
        <w:rPr>
          <w:rFonts w:ascii="Aptos Narrow" w:hAnsi="Aptos Narrow" w:cs="Arial"/>
          <w:b/>
          <w:sz w:val="22"/>
          <w:szCs w:val="22"/>
          <w:u w:val="single"/>
        </w:rPr>
        <w:t>APPROVAL OF MINUTES</w:t>
      </w:r>
    </w:p>
    <w:p w14:paraId="61DD7C86" w14:textId="0BC92456" w:rsidR="00770572" w:rsidRDefault="00770572" w:rsidP="00770572">
      <w:pPr>
        <w:pStyle w:val="ListParagraph"/>
        <w:numPr>
          <w:ilvl w:val="1"/>
          <w:numId w:val="3"/>
        </w:numPr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sz w:val="22"/>
          <w:szCs w:val="22"/>
        </w:rPr>
        <w:t>April 2</w:t>
      </w:r>
      <w:r w:rsidR="005E5559">
        <w:rPr>
          <w:rFonts w:ascii="Aptos Narrow" w:hAnsi="Aptos Narrow" w:cs="Arial"/>
          <w:sz w:val="22"/>
          <w:szCs w:val="22"/>
        </w:rPr>
        <w:t>1</w:t>
      </w:r>
      <w:r>
        <w:rPr>
          <w:rFonts w:ascii="Aptos Narrow" w:hAnsi="Aptos Narrow" w:cs="Arial"/>
          <w:sz w:val="22"/>
          <w:szCs w:val="22"/>
        </w:rPr>
        <w:t xml:space="preserve">, 2026 </w:t>
      </w:r>
      <w:r w:rsidRPr="000844A0">
        <w:rPr>
          <w:rFonts w:ascii="Aptos Narrow" w:hAnsi="Aptos Narrow" w:cs="Arial"/>
          <w:sz w:val="22"/>
          <w:szCs w:val="22"/>
        </w:rPr>
        <w:t>Township</w:t>
      </w:r>
      <w:r>
        <w:rPr>
          <w:rFonts w:ascii="Aptos Narrow" w:hAnsi="Aptos Narrow" w:cs="Arial"/>
          <w:sz w:val="22"/>
          <w:szCs w:val="22"/>
        </w:rPr>
        <w:t xml:space="preserve"> Committee </w:t>
      </w:r>
      <w:r w:rsidRPr="000844A0">
        <w:rPr>
          <w:rFonts w:ascii="Aptos Narrow" w:hAnsi="Aptos Narrow" w:cs="Arial"/>
          <w:sz w:val="22"/>
          <w:szCs w:val="22"/>
        </w:rPr>
        <w:t>Meeting</w:t>
      </w:r>
      <w:r>
        <w:rPr>
          <w:rFonts w:ascii="Aptos Narrow" w:hAnsi="Aptos Narrow" w:cs="Arial"/>
          <w:sz w:val="22"/>
          <w:szCs w:val="22"/>
        </w:rPr>
        <w:t xml:space="preserve"> </w:t>
      </w:r>
    </w:p>
    <w:p w14:paraId="3A66FF23" w14:textId="77777777" w:rsidR="00F15DF8" w:rsidRPr="00F15DF8" w:rsidRDefault="00F15DF8" w:rsidP="00F15DF8">
      <w:pPr>
        <w:pStyle w:val="ListParagraph"/>
        <w:rPr>
          <w:rFonts w:ascii="Aptos Narrow" w:hAnsi="Aptos Narrow" w:cs="Arial"/>
          <w:sz w:val="22"/>
          <w:szCs w:val="22"/>
        </w:rPr>
      </w:pPr>
    </w:p>
    <w:p w14:paraId="6F523034" w14:textId="086589E0" w:rsidR="00F15DF8" w:rsidRPr="00150779" w:rsidRDefault="00F15DF8" w:rsidP="00F15DF8">
      <w:pPr>
        <w:pStyle w:val="ListParagraph"/>
        <w:numPr>
          <w:ilvl w:val="0"/>
          <w:numId w:val="3"/>
        </w:numPr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b/>
          <w:bCs/>
          <w:sz w:val="22"/>
          <w:szCs w:val="22"/>
          <w:u w:val="single"/>
        </w:rPr>
        <w:t>REPORTS</w:t>
      </w:r>
    </w:p>
    <w:p w14:paraId="3F102A89" w14:textId="77777777" w:rsidR="00F15DF8" w:rsidRDefault="00F15DF8" w:rsidP="00F15DF8">
      <w:pPr>
        <w:pStyle w:val="ListParagraph"/>
        <w:numPr>
          <w:ilvl w:val="1"/>
          <w:numId w:val="3"/>
        </w:numPr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sz w:val="22"/>
          <w:szCs w:val="22"/>
        </w:rPr>
        <w:t>COMMITTEE</w:t>
      </w:r>
    </w:p>
    <w:p w14:paraId="6A3CAD0C" w14:textId="77777777" w:rsidR="00F15DF8" w:rsidRDefault="00F15DF8" w:rsidP="00F15DF8">
      <w:pPr>
        <w:pStyle w:val="ListParagraph"/>
        <w:numPr>
          <w:ilvl w:val="1"/>
          <w:numId w:val="3"/>
        </w:numPr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sz w:val="22"/>
          <w:szCs w:val="22"/>
        </w:rPr>
        <w:t>POLICE CHIEF</w:t>
      </w:r>
    </w:p>
    <w:p w14:paraId="34C7990D" w14:textId="77777777" w:rsidR="00F15DF8" w:rsidRDefault="00F15DF8" w:rsidP="00F15DF8">
      <w:pPr>
        <w:pStyle w:val="ListParagraph"/>
        <w:numPr>
          <w:ilvl w:val="1"/>
          <w:numId w:val="3"/>
        </w:numPr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sz w:val="22"/>
          <w:szCs w:val="22"/>
        </w:rPr>
        <w:t>FIRE DEPARTMENT</w:t>
      </w:r>
    </w:p>
    <w:p w14:paraId="68474C94" w14:textId="77777777" w:rsidR="00F15DF8" w:rsidRDefault="00F15DF8" w:rsidP="00F15DF8">
      <w:pPr>
        <w:pStyle w:val="ListParagraph"/>
        <w:numPr>
          <w:ilvl w:val="1"/>
          <w:numId w:val="3"/>
        </w:numPr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sz w:val="22"/>
          <w:szCs w:val="22"/>
        </w:rPr>
        <w:t>ENGINEER</w:t>
      </w:r>
    </w:p>
    <w:p w14:paraId="10DFA211" w14:textId="77777777" w:rsidR="00150779" w:rsidRPr="00150779" w:rsidRDefault="00150779" w:rsidP="00150779">
      <w:pPr>
        <w:rPr>
          <w:rFonts w:ascii="Aptos Narrow" w:hAnsi="Aptos Narrow" w:cs="Arial"/>
          <w:sz w:val="22"/>
          <w:szCs w:val="22"/>
        </w:rPr>
      </w:pPr>
    </w:p>
    <w:p w14:paraId="5697BD0C" w14:textId="40237020" w:rsidR="000844A0" w:rsidRPr="00770572" w:rsidRDefault="000844A0" w:rsidP="000844A0">
      <w:pPr>
        <w:pStyle w:val="ListParagraph"/>
        <w:numPr>
          <w:ilvl w:val="0"/>
          <w:numId w:val="3"/>
        </w:numPr>
        <w:rPr>
          <w:rFonts w:ascii="Aptos Narrow" w:hAnsi="Aptos Narrow" w:cs="Arial"/>
          <w:sz w:val="22"/>
          <w:szCs w:val="22"/>
        </w:rPr>
      </w:pPr>
      <w:r w:rsidRPr="000844A0">
        <w:rPr>
          <w:rFonts w:ascii="Aptos Narrow" w:hAnsi="Aptos Narrow" w:cs="Arial"/>
          <w:b/>
          <w:sz w:val="22"/>
          <w:szCs w:val="22"/>
          <w:u w:val="single"/>
        </w:rPr>
        <w:t>PUBLIC PORTION ON AGENDA ITEMS ONLY</w:t>
      </w:r>
    </w:p>
    <w:p w14:paraId="6BC80011" w14:textId="24FDB531" w:rsidR="00E341AD" w:rsidRPr="000C4646" w:rsidRDefault="00E341AD" w:rsidP="00E341AD">
      <w:pPr>
        <w:pStyle w:val="BodyText"/>
        <w:ind w:left="2160"/>
        <w:jc w:val="left"/>
        <w:rPr>
          <w:rFonts w:ascii="Aptos Narrow" w:hAnsi="Aptos Narrow" w:cs="Arial"/>
          <w:sz w:val="22"/>
          <w:szCs w:val="22"/>
          <w:u w:val="single"/>
        </w:rPr>
      </w:pPr>
    </w:p>
    <w:p w14:paraId="4D375C0A" w14:textId="38F3787D" w:rsidR="00834312" w:rsidRPr="000C4646" w:rsidRDefault="00834312" w:rsidP="000977CB">
      <w:pPr>
        <w:pStyle w:val="BodyText"/>
        <w:numPr>
          <w:ilvl w:val="0"/>
          <w:numId w:val="3"/>
        </w:numPr>
        <w:jc w:val="left"/>
        <w:rPr>
          <w:rFonts w:ascii="Aptos Narrow" w:hAnsi="Aptos Narrow" w:cs="Arial"/>
          <w:sz w:val="22"/>
          <w:szCs w:val="22"/>
          <w:u w:val="single"/>
        </w:rPr>
      </w:pPr>
      <w:r w:rsidRPr="000C4646">
        <w:rPr>
          <w:rFonts w:ascii="Aptos Narrow" w:hAnsi="Aptos Narrow" w:cs="Arial"/>
          <w:sz w:val="22"/>
          <w:szCs w:val="22"/>
          <w:u w:val="single"/>
        </w:rPr>
        <w:t xml:space="preserve">RESOLUTIONS </w:t>
      </w:r>
    </w:p>
    <w:p w14:paraId="1033CA90" w14:textId="22C6D478" w:rsidR="004B0E58" w:rsidRPr="005E5559" w:rsidRDefault="004B0E58" w:rsidP="004B0E58">
      <w:pPr>
        <w:pStyle w:val="ListParagraph"/>
        <w:numPr>
          <w:ilvl w:val="1"/>
          <w:numId w:val="3"/>
        </w:numPr>
        <w:rPr>
          <w:rFonts w:ascii="Aptos Narrow" w:hAnsi="Aptos Narrow" w:cs="Arial"/>
          <w:sz w:val="22"/>
          <w:szCs w:val="22"/>
        </w:rPr>
      </w:pPr>
      <w:r w:rsidRPr="0005752E">
        <w:rPr>
          <w:rFonts w:ascii="Aptos Narrow" w:hAnsi="Aptos Narrow" w:cs="Arial"/>
          <w:b/>
          <w:bCs/>
          <w:sz w:val="22"/>
          <w:szCs w:val="22"/>
        </w:rPr>
        <w:t>R-7</w:t>
      </w:r>
      <w:r w:rsidR="005E5559">
        <w:rPr>
          <w:rFonts w:ascii="Aptos Narrow" w:hAnsi="Aptos Narrow" w:cs="Arial"/>
          <w:b/>
          <w:bCs/>
          <w:sz w:val="22"/>
          <w:szCs w:val="22"/>
        </w:rPr>
        <w:t>8</w:t>
      </w:r>
      <w:r w:rsidRPr="0005752E">
        <w:rPr>
          <w:rFonts w:ascii="Aptos Narrow" w:hAnsi="Aptos Narrow" w:cs="Arial"/>
          <w:b/>
          <w:bCs/>
          <w:sz w:val="22"/>
          <w:szCs w:val="22"/>
        </w:rPr>
        <w:t xml:space="preserve">-2026 </w:t>
      </w:r>
    </w:p>
    <w:p w14:paraId="4CC3322E" w14:textId="05E01A0A" w:rsidR="005E5559" w:rsidRPr="005E5559" w:rsidRDefault="005E5559" w:rsidP="005E5559">
      <w:pPr>
        <w:pStyle w:val="ListParagraph"/>
        <w:numPr>
          <w:ilvl w:val="2"/>
          <w:numId w:val="3"/>
        </w:numPr>
        <w:rPr>
          <w:rFonts w:ascii="Aptos Narrow" w:hAnsi="Aptos Narrow" w:cs="Arial"/>
          <w:bCs/>
          <w:sz w:val="22"/>
          <w:szCs w:val="22"/>
        </w:rPr>
      </w:pPr>
      <w:r w:rsidRPr="005E5559">
        <w:rPr>
          <w:rFonts w:ascii="Aptos Narrow" w:hAnsi="Aptos Narrow"/>
          <w:bCs/>
          <w:sz w:val="22"/>
          <w:szCs w:val="22"/>
        </w:rPr>
        <w:t>APPOINTING ANN MARIE WEITZEL AS DEPUTY REGISTRAR OF VITAL STATISTICS</w:t>
      </w:r>
    </w:p>
    <w:p w14:paraId="36040F43" w14:textId="77777777" w:rsidR="00F15DF8" w:rsidRPr="00F15DF8" w:rsidRDefault="00F15DF8" w:rsidP="00F15DF8">
      <w:pPr>
        <w:pStyle w:val="ListParagraph"/>
        <w:ind w:left="1440"/>
        <w:rPr>
          <w:rFonts w:ascii="Aptos Narrow" w:hAnsi="Aptos Narrow" w:cs="Arial"/>
          <w:sz w:val="22"/>
          <w:szCs w:val="22"/>
        </w:rPr>
      </w:pPr>
    </w:p>
    <w:p w14:paraId="05D56A8F" w14:textId="4A5B1A7D" w:rsidR="00F15DF8" w:rsidRPr="005E5559" w:rsidRDefault="00F15DF8" w:rsidP="00F15DF8">
      <w:pPr>
        <w:pStyle w:val="ListParagraph"/>
        <w:numPr>
          <w:ilvl w:val="1"/>
          <w:numId w:val="3"/>
        </w:numPr>
        <w:rPr>
          <w:rFonts w:ascii="Aptos Narrow" w:hAnsi="Aptos Narrow" w:cs="Arial"/>
          <w:sz w:val="22"/>
          <w:szCs w:val="22"/>
        </w:rPr>
      </w:pPr>
      <w:r w:rsidRPr="0005752E">
        <w:rPr>
          <w:rFonts w:ascii="Aptos Narrow" w:hAnsi="Aptos Narrow" w:cs="Arial"/>
          <w:b/>
          <w:bCs/>
          <w:sz w:val="22"/>
          <w:szCs w:val="22"/>
        </w:rPr>
        <w:t>R-7</w:t>
      </w:r>
      <w:r>
        <w:rPr>
          <w:rFonts w:ascii="Aptos Narrow" w:hAnsi="Aptos Narrow" w:cs="Arial"/>
          <w:b/>
          <w:bCs/>
          <w:sz w:val="22"/>
          <w:szCs w:val="22"/>
        </w:rPr>
        <w:t>9</w:t>
      </w:r>
      <w:r w:rsidRPr="0005752E">
        <w:rPr>
          <w:rFonts w:ascii="Aptos Narrow" w:hAnsi="Aptos Narrow" w:cs="Arial"/>
          <w:b/>
          <w:bCs/>
          <w:sz w:val="22"/>
          <w:szCs w:val="22"/>
        </w:rPr>
        <w:t xml:space="preserve">-2026 </w:t>
      </w:r>
    </w:p>
    <w:p w14:paraId="331DBBE3" w14:textId="5B3FE7AB" w:rsidR="00F15DF8" w:rsidRDefault="00F15DF8" w:rsidP="00F15DF8">
      <w:pPr>
        <w:pStyle w:val="ListParagraph"/>
        <w:numPr>
          <w:ilvl w:val="2"/>
          <w:numId w:val="3"/>
        </w:numPr>
        <w:tabs>
          <w:tab w:val="left" w:pos="629"/>
        </w:tabs>
        <w:spacing w:line="256" w:lineRule="auto"/>
        <w:rPr>
          <w:rFonts w:ascii="Aptos Narrow" w:hAnsi="Aptos Narrow"/>
          <w:bCs/>
          <w:sz w:val="22"/>
          <w:szCs w:val="22"/>
        </w:rPr>
      </w:pPr>
      <w:r w:rsidRPr="001D006C">
        <w:rPr>
          <w:rFonts w:ascii="Aptos Narrow" w:hAnsi="Aptos Narrow"/>
          <w:bCs/>
          <w:sz w:val="22"/>
          <w:szCs w:val="22"/>
        </w:rPr>
        <w:t xml:space="preserve">CLOSED EXECUTIVE SESSION FOR DISCUSSIONS REGARDING </w:t>
      </w:r>
      <w:r>
        <w:rPr>
          <w:rFonts w:ascii="Aptos Narrow" w:hAnsi="Aptos Narrow"/>
          <w:bCs/>
          <w:sz w:val="22"/>
          <w:szCs w:val="22"/>
        </w:rPr>
        <w:t>PERSON</w:t>
      </w:r>
      <w:r w:rsidR="001A42DA">
        <w:rPr>
          <w:rFonts w:ascii="Aptos Narrow" w:hAnsi="Aptos Narrow"/>
          <w:bCs/>
          <w:sz w:val="22"/>
          <w:szCs w:val="22"/>
        </w:rPr>
        <w:t>NE</w:t>
      </w:r>
      <w:r>
        <w:rPr>
          <w:rFonts w:ascii="Aptos Narrow" w:hAnsi="Aptos Narrow"/>
          <w:bCs/>
          <w:sz w:val="22"/>
          <w:szCs w:val="22"/>
        </w:rPr>
        <w:t>L MATTERS</w:t>
      </w:r>
    </w:p>
    <w:p w14:paraId="5C7BB0A0" w14:textId="77777777" w:rsidR="004B0E58" w:rsidRPr="0016167A" w:rsidRDefault="004B0E58" w:rsidP="0016167A">
      <w:pPr>
        <w:rPr>
          <w:rFonts w:ascii="Aptos Narrow" w:hAnsi="Aptos Narrow" w:cs="Arial"/>
          <w:sz w:val="22"/>
          <w:szCs w:val="22"/>
        </w:rPr>
      </w:pPr>
    </w:p>
    <w:p w14:paraId="2C855F99" w14:textId="5552D9C4" w:rsidR="009A117D" w:rsidRDefault="009A117D" w:rsidP="00150779">
      <w:pPr>
        <w:pStyle w:val="ListParagraph"/>
        <w:numPr>
          <w:ilvl w:val="0"/>
          <w:numId w:val="10"/>
        </w:numPr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b/>
          <w:bCs/>
          <w:sz w:val="22"/>
          <w:szCs w:val="22"/>
          <w:u w:val="single"/>
        </w:rPr>
        <w:t>DISCUSSION:</w:t>
      </w:r>
      <w:r>
        <w:rPr>
          <w:rFonts w:ascii="Aptos Narrow" w:hAnsi="Aptos Narrow" w:cs="Arial"/>
          <w:sz w:val="22"/>
          <w:szCs w:val="22"/>
        </w:rPr>
        <w:t xml:space="preserve"> </w:t>
      </w:r>
    </w:p>
    <w:p w14:paraId="5AA45580" w14:textId="18A65E69" w:rsidR="00B644FE" w:rsidRDefault="00B644FE" w:rsidP="00B644FE">
      <w:pPr>
        <w:pStyle w:val="ListParagraph"/>
        <w:numPr>
          <w:ilvl w:val="1"/>
          <w:numId w:val="10"/>
        </w:numPr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sz w:val="22"/>
          <w:szCs w:val="22"/>
        </w:rPr>
        <w:t>A</w:t>
      </w:r>
      <w:r w:rsidR="00DD1170">
        <w:rPr>
          <w:rFonts w:ascii="Aptos Narrow" w:hAnsi="Aptos Narrow" w:cs="Arial"/>
          <w:sz w:val="22"/>
          <w:szCs w:val="22"/>
        </w:rPr>
        <w:t>LARMS</w:t>
      </w:r>
    </w:p>
    <w:p w14:paraId="091150C8" w14:textId="77777777" w:rsidR="00F15DF8" w:rsidRDefault="00F15DF8" w:rsidP="00F15DF8">
      <w:pPr>
        <w:pStyle w:val="ListParagraph"/>
        <w:rPr>
          <w:rFonts w:ascii="Aptos Narrow" w:hAnsi="Aptos Narrow" w:cs="Arial"/>
          <w:sz w:val="22"/>
          <w:szCs w:val="22"/>
        </w:rPr>
      </w:pPr>
    </w:p>
    <w:p w14:paraId="4F3CE4B0" w14:textId="13B13392" w:rsidR="00150779" w:rsidRDefault="00150779" w:rsidP="00150779">
      <w:pPr>
        <w:pStyle w:val="ListParagraph"/>
        <w:numPr>
          <w:ilvl w:val="0"/>
          <w:numId w:val="10"/>
        </w:numPr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b/>
          <w:bCs/>
          <w:sz w:val="22"/>
          <w:szCs w:val="22"/>
          <w:u w:val="single"/>
        </w:rPr>
        <w:t>GLOUCESTER COUNTY REPRESENTATIVE:</w:t>
      </w:r>
      <w:r>
        <w:rPr>
          <w:rFonts w:ascii="Aptos Narrow" w:hAnsi="Aptos Narrow" w:cs="Arial"/>
          <w:sz w:val="22"/>
          <w:szCs w:val="22"/>
        </w:rPr>
        <w:t xml:space="preserve"> DENNIS MCNULTY</w:t>
      </w:r>
    </w:p>
    <w:p w14:paraId="733F22C7" w14:textId="0BF0F52C" w:rsidR="00834312" w:rsidRPr="000C4646" w:rsidRDefault="00834312" w:rsidP="00834312">
      <w:pPr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0C4646">
        <w:rPr>
          <w:rFonts w:ascii="Aptos Narrow" w:hAnsi="Aptos Narrow" w:cs="Arial"/>
          <w:b/>
          <w:sz w:val="22"/>
          <w:szCs w:val="22"/>
          <w:u w:val="single"/>
        </w:rPr>
        <w:t>PURSUANT TO RESOLUTION R-28-202</w:t>
      </w:r>
      <w:r w:rsidR="00186CD8" w:rsidRPr="000C4646">
        <w:rPr>
          <w:rFonts w:ascii="Aptos Narrow" w:hAnsi="Aptos Narrow" w:cs="Arial"/>
          <w:b/>
          <w:sz w:val="22"/>
          <w:szCs w:val="22"/>
          <w:u w:val="single"/>
        </w:rPr>
        <w:t>6</w:t>
      </w:r>
    </w:p>
    <w:p w14:paraId="582615DE" w14:textId="77777777" w:rsidR="00834312" w:rsidRPr="000C4646" w:rsidRDefault="00834312" w:rsidP="00834312">
      <w:pPr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0C4646">
        <w:rPr>
          <w:rFonts w:ascii="Aptos Narrow" w:hAnsi="Aptos Narrow" w:cs="Arial"/>
          <w:b/>
          <w:sz w:val="22"/>
          <w:szCs w:val="22"/>
          <w:u w:val="single"/>
        </w:rPr>
        <w:t>THERE IS A TIME LIMIT OF 3 MINUTES PER PERSON DURING THE PUBLIC PORTION</w:t>
      </w:r>
    </w:p>
    <w:p w14:paraId="3F398145" w14:textId="77777777" w:rsidR="001E5140" w:rsidRPr="00150779" w:rsidRDefault="001E5140" w:rsidP="00150779">
      <w:pPr>
        <w:pStyle w:val="ListParagraph"/>
        <w:rPr>
          <w:rFonts w:ascii="Aptos Narrow" w:hAnsi="Aptos Narrow" w:cs="Arial"/>
          <w:sz w:val="22"/>
          <w:szCs w:val="22"/>
        </w:rPr>
      </w:pPr>
    </w:p>
    <w:p w14:paraId="26E0A5A9" w14:textId="77777777" w:rsidR="005366BB" w:rsidRPr="005366BB" w:rsidRDefault="00834312" w:rsidP="005366BB">
      <w:pPr>
        <w:pStyle w:val="ListParagraph"/>
        <w:numPr>
          <w:ilvl w:val="0"/>
          <w:numId w:val="10"/>
        </w:numPr>
        <w:rPr>
          <w:rFonts w:ascii="Aptos Narrow" w:hAnsi="Aptos Narrow" w:cs="Arial"/>
          <w:sz w:val="22"/>
          <w:szCs w:val="22"/>
        </w:rPr>
      </w:pPr>
      <w:r w:rsidRPr="00150779">
        <w:rPr>
          <w:rFonts w:ascii="Aptos Narrow" w:hAnsi="Aptos Narrow" w:cs="Arial"/>
          <w:b/>
          <w:sz w:val="22"/>
          <w:szCs w:val="22"/>
          <w:u w:val="single"/>
        </w:rPr>
        <w:t>PUBLIC PORTION</w:t>
      </w:r>
    </w:p>
    <w:p w14:paraId="61E3C633" w14:textId="0FC5DD04" w:rsidR="00834312" w:rsidRPr="00150779" w:rsidRDefault="00834312" w:rsidP="00150779">
      <w:pPr>
        <w:pStyle w:val="ListParagraph"/>
        <w:numPr>
          <w:ilvl w:val="0"/>
          <w:numId w:val="10"/>
        </w:numPr>
        <w:rPr>
          <w:rFonts w:ascii="Aptos Narrow" w:hAnsi="Aptos Narrow" w:cs="Arial"/>
          <w:sz w:val="22"/>
          <w:szCs w:val="22"/>
          <w:u w:val="single"/>
        </w:rPr>
      </w:pPr>
      <w:r w:rsidRPr="00150779">
        <w:rPr>
          <w:rFonts w:ascii="Aptos Narrow" w:hAnsi="Aptos Narrow" w:cs="Arial"/>
          <w:b/>
          <w:sz w:val="22"/>
          <w:szCs w:val="22"/>
          <w:u w:val="single"/>
        </w:rPr>
        <w:t>PAY BILLS</w:t>
      </w:r>
      <w:r w:rsidRPr="00150779">
        <w:rPr>
          <w:rFonts w:ascii="Aptos Narrow" w:hAnsi="Aptos Narrow" w:cs="Arial"/>
          <w:sz w:val="22"/>
          <w:szCs w:val="22"/>
          <w:u w:val="single"/>
        </w:rPr>
        <w:t xml:space="preserve"> </w:t>
      </w:r>
    </w:p>
    <w:p w14:paraId="5AEDA938" w14:textId="1807DC50" w:rsidR="00F15DF8" w:rsidRPr="005366BB" w:rsidRDefault="00F15DF8" w:rsidP="00F15DF8">
      <w:pPr>
        <w:pStyle w:val="ListParagraph"/>
        <w:numPr>
          <w:ilvl w:val="0"/>
          <w:numId w:val="10"/>
        </w:numPr>
        <w:rPr>
          <w:rFonts w:ascii="Aptos Narrow" w:hAnsi="Aptos Narrow" w:cs="Arial"/>
          <w:b/>
          <w:sz w:val="22"/>
          <w:szCs w:val="22"/>
        </w:rPr>
      </w:pPr>
      <w:r>
        <w:rPr>
          <w:rFonts w:ascii="Aptos Narrow" w:hAnsi="Aptos Narrow" w:cs="Arial"/>
          <w:b/>
          <w:sz w:val="22"/>
          <w:szCs w:val="22"/>
          <w:u w:val="single"/>
        </w:rPr>
        <w:t>CLOSED SESSION</w:t>
      </w:r>
    </w:p>
    <w:p w14:paraId="56E916DE" w14:textId="5A0E07BA" w:rsidR="00834312" w:rsidRDefault="00834312" w:rsidP="00770572">
      <w:pPr>
        <w:pStyle w:val="ListParagraph"/>
        <w:numPr>
          <w:ilvl w:val="0"/>
          <w:numId w:val="10"/>
        </w:numPr>
        <w:rPr>
          <w:rFonts w:ascii="Aptos Narrow" w:hAnsi="Aptos Narrow" w:cs="Arial"/>
          <w:b/>
          <w:sz w:val="22"/>
          <w:szCs w:val="22"/>
        </w:rPr>
      </w:pPr>
      <w:r w:rsidRPr="00DD1170">
        <w:rPr>
          <w:rFonts w:ascii="Aptos Narrow" w:hAnsi="Aptos Narrow" w:cs="Arial"/>
          <w:b/>
          <w:sz w:val="22"/>
          <w:szCs w:val="22"/>
          <w:u w:val="single"/>
        </w:rPr>
        <w:t>ADJOURNMENT</w:t>
      </w:r>
      <w:r w:rsidRPr="00150779">
        <w:rPr>
          <w:rFonts w:ascii="Aptos Narrow" w:hAnsi="Aptos Narrow" w:cs="Arial"/>
          <w:b/>
          <w:sz w:val="22"/>
          <w:szCs w:val="22"/>
        </w:rPr>
        <w:t>:</w:t>
      </w:r>
    </w:p>
    <w:p w14:paraId="5189D0C0" w14:textId="77777777" w:rsidR="00DD1170" w:rsidRPr="00150779" w:rsidRDefault="00DD1170" w:rsidP="00DD1170">
      <w:pPr>
        <w:pStyle w:val="ListParagraph"/>
        <w:rPr>
          <w:rFonts w:ascii="Aptos Narrow" w:hAnsi="Aptos Narrow" w:cs="Arial"/>
          <w:b/>
          <w:sz w:val="22"/>
          <w:szCs w:val="22"/>
        </w:rPr>
      </w:pPr>
    </w:p>
    <w:p w14:paraId="16E927ED" w14:textId="4DEB5B90" w:rsidR="00CE434C" w:rsidRPr="000C4646" w:rsidRDefault="00834312" w:rsidP="00DF3F22">
      <w:pPr>
        <w:jc w:val="center"/>
        <w:rPr>
          <w:rFonts w:ascii="Aptos Narrow" w:hAnsi="Aptos Narrow"/>
          <w:sz w:val="22"/>
          <w:szCs w:val="22"/>
        </w:rPr>
      </w:pPr>
      <w:r w:rsidRPr="000C4646">
        <w:rPr>
          <w:rFonts w:ascii="Aptos Narrow" w:hAnsi="Aptos Narrow" w:cs="Arial"/>
          <w:b/>
          <w:sz w:val="22"/>
          <w:szCs w:val="22"/>
        </w:rPr>
        <w:t>NOTICE PURSUANT TO N.J.S.A. 10:4-8(d)</w:t>
      </w:r>
      <w:r w:rsidR="00DF3F22" w:rsidRPr="000C4646">
        <w:rPr>
          <w:rFonts w:ascii="Aptos Narrow" w:hAnsi="Aptos Narrow" w:cs="Arial"/>
          <w:b/>
          <w:sz w:val="22"/>
          <w:szCs w:val="22"/>
        </w:rPr>
        <w:t xml:space="preserve"> </w:t>
      </w:r>
      <w:r w:rsidRPr="000C4646">
        <w:rPr>
          <w:rFonts w:ascii="Aptos Narrow" w:hAnsi="Aptos Narrow" w:cs="Arial"/>
          <w:sz w:val="22"/>
          <w:szCs w:val="22"/>
        </w:rPr>
        <w:t>The items listed on this tentative agenda of the Mayor and Committee of the Township of Elk constitutes the agenda to the extent known at the time of posting</w:t>
      </w:r>
      <w:proofErr w:type="gramStart"/>
      <w:r w:rsidRPr="000C4646">
        <w:rPr>
          <w:rFonts w:ascii="Aptos Narrow" w:hAnsi="Aptos Narrow" w:cs="Arial"/>
          <w:sz w:val="22"/>
          <w:szCs w:val="22"/>
        </w:rPr>
        <w:t xml:space="preserve">.  </w:t>
      </w:r>
      <w:proofErr w:type="gramEnd"/>
      <w:r w:rsidRPr="000C4646">
        <w:rPr>
          <w:rFonts w:ascii="Aptos Narrow" w:hAnsi="Aptos Narrow" w:cs="Arial"/>
          <w:sz w:val="22"/>
          <w:szCs w:val="22"/>
        </w:rPr>
        <w:t xml:space="preserve">Since this agenda is tentative, items may be added and/or </w:t>
      </w:r>
      <w:proofErr w:type="gramStart"/>
      <w:r w:rsidRPr="000C4646">
        <w:rPr>
          <w:rFonts w:ascii="Aptos Narrow" w:hAnsi="Aptos Narrow" w:cs="Arial"/>
          <w:sz w:val="22"/>
          <w:szCs w:val="22"/>
        </w:rPr>
        <w:t>deleted</w:t>
      </w:r>
      <w:proofErr w:type="gramEnd"/>
      <w:r w:rsidRPr="000C4646">
        <w:rPr>
          <w:rFonts w:ascii="Aptos Narrow" w:hAnsi="Aptos Narrow" w:cs="Arial"/>
          <w:sz w:val="22"/>
          <w:szCs w:val="22"/>
        </w:rPr>
        <w:t xml:space="preserve"> prior to the commencement of the meeting</w:t>
      </w:r>
      <w:proofErr w:type="gramStart"/>
      <w:r w:rsidRPr="000C4646">
        <w:rPr>
          <w:rFonts w:ascii="Aptos Narrow" w:hAnsi="Aptos Narrow" w:cs="Arial"/>
          <w:sz w:val="22"/>
          <w:szCs w:val="22"/>
        </w:rPr>
        <w:t xml:space="preserve">.  </w:t>
      </w:r>
      <w:proofErr w:type="gramEnd"/>
      <w:r w:rsidRPr="000C4646">
        <w:rPr>
          <w:rFonts w:ascii="Aptos Narrow" w:hAnsi="Aptos Narrow" w:cs="Arial"/>
          <w:sz w:val="22"/>
          <w:szCs w:val="22"/>
        </w:rPr>
        <w:t xml:space="preserve">Formal action may or may not be taken </w:t>
      </w:r>
      <w:proofErr w:type="gramStart"/>
      <w:r w:rsidRPr="000C4646">
        <w:rPr>
          <w:rFonts w:ascii="Aptos Narrow" w:hAnsi="Aptos Narrow" w:cs="Arial"/>
          <w:sz w:val="22"/>
          <w:szCs w:val="22"/>
        </w:rPr>
        <w:t>regarding</w:t>
      </w:r>
      <w:proofErr w:type="gramEnd"/>
      <w:r w:rsidRPr="000C4646">
        <w:rPr>
          <w:rFonts w:ascii="Aptos Narrow" w:hAnsi="Aptos Narrow" w:cs="Arial"/>
          <w:sz w:val="22"/>
          <w:szCs w:val="22"/>
        </w:rPr>
        <w:t xml:space="preserve"> each item listed on the final agenda. </w:t>
      </w:r>
    </w:p>
    <w:sectPr w:rsidR="00CE434C" w:rsidRPr="000C4646" w:rsidSect="00DF3F2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5642" w14:textId="77777777" w:rsidR="00577D46" w:rsidRDefault="00577D46" w:rsidP="00194173">
      <w:r>
        <w:separator/>
      </w:r>
    </w:p>
  </w:endnote>
  <w:endnote w:type="continuationSeparator" w:id="0">
    <w:p w14:paraId="62F30E63" w14:textId="77777777" w:rsidR="00577D46" w:rsidRDefault="00577D46" w:rsidP="0019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872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3D327" w14:textId="0B0AA1E7" w:rsidR="00194173" w:rsidRDefault="00194173">
        <w:pPr>
          <w:pStyle w:val="Footer"/>
          <w:jc w:val="right"/>
        </w:pPr>
        <w:r w:rsidRPr="00194173">
          <w:rPr>
            <w:sz w:val="18"/>
            <w:szCs w:val="18"/>
          </w:rPr>
          <w:fldChar w:fldCharType="begin"/>
        </w:r>
        <w:r w:rsidRPr="00194173">
          <w:rPr>
            <w:sz w:val="18"/>
            <w:szCs w:val="18"/>
          </w:rPr>
          <w:instrText xml:space="preserve"> PAGE   \* MERGEFORMAT </w:instrText>
        </w:r>
        <w:r w:rsidRPr="00194173">
          <w:rPr>
            <w:sz w:val="18"/>
            <w:szCs w:val="18"/>
          </w:rPr>
          <w:fldChar w:fldCharType="separate"/>
        </w:r>
        <w:r w:rsidRPr="00194173">
          <w:rPr>
            <w:noProof/>
            <w:sz w:val="18"/>
            <w:szCs w:val="18"/>
          </w:rPr>
          <w:t>2</w:t>
        </w:r>
        <w:r w:rsidRPr="00194173">
          <w:rPr>
            <w:noProof/>
            <w:sz w:val="18"/>
            <w:szCs w:val="18"/>
          </w:rPr>
          <w:fldChar w:fldCharType="end"/>
        </w:r>
      </w:p>
    </w:sdtContent>
  </w:sdt>
  <w:p w14:paraId="0F133E1F" w14:textId="77777777" w:rsidR="00194173" w:rsidRDefault="00194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CFF0" w14:textId="77777777" w:rsidR="00577D46" w:rsidRDefault="00577D46" w:rsidP="00194173">
      <w:r>
        <w:separator/>
      </w:r>
    </w:p>
  </w:footnote>
  <w:footnote w:type="continuationSeparator" w:id="0">
    <w:p w14:paraId="3CFDF1C5" w14:textId="77777777" w:rsidR="00577D46" w:rsidRDefault="00577D46" w:rsidP="0019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47A7"/>
    <w:multiLevelType w:val="hybridMultilevel"/>
    <w:tmpl w:val="7F8E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708F"/>
    <w:multiLevelType w:val="hybridMultilevel"/>
    <w:tmpl w:val="939EA8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2402F1"/>
    <w:multiLevelType w:val="hybridMultilevel"/>
    <w:tmpl w:val="0256F5F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4E3295"/>
    <w:multiLevelType w:val="hybridMultilevel"/>
    <w:tmpl w:val="8A82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00B58"/>
    <w:multiLevelType w:val="hybridMultilevel"/>
    <w:tmpl w:val="CCD235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C7927"/>
    <w:multiLevelType w:val="hybridMultilevel"/>
    <w:tmpl w:val="A3F69F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B06449"/>
    <w:multiLevelType w:val="hybridMultilevel"/>
    <w:tmpl w:val="233C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57D20"/>
    <w:multiLevelType w:val="hybridMultilevel"/>
    <w:tmpl w:val="2AB01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E72CD0"/>
    <w:multiLevelType w:val="hybridMultilevel"/>
    <w:tmpl w:val="BF34B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8E2E19"/>
    <w:multiLevelType w:val="hybridMultilevel"/>
    <w:tmpl w:val="9B2A3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EC51C2"/>
    <w:multiLevelType w:val="hybridMultilevel"/>
    <w:tmpl w:val="A6C2DC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8A2466"/>
    <w:multiLevelType w:val="hybridMultilevel"/>
    <w:tmpl w:val="8282448E"/>
    <w:lvl w:ilvl="0" w:tplc="DD4EB00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A21D4"/>
    <w:multiLevelType w:val="hybridMultilevel"/>
    <w:tmpl w:val="529C83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4608693">
    <w:abstractNumId w:val="3"/>
  </w:num>
  <w:num w:numId="2" w16cid:durableId="1794976763">
    <w:abstractNumId w:val="11"/>
  </w:num>
  <w:num w:numId="3" w16cid:durableId="1070038512">
    <w:abstractNumId w:val="0"/>
  </w:num>
  <w:num w:numId="4" w16cid:durableId="1506745847">
    <w:abstractNumId w:val="7"/>
  </w:num>
  <w:num w:numId="5" w16cid:durableId="1394543078">
    <w:abstractNumId w:val="8"/>
  </w:num>
  <w:num w:numId="6" w16cid:durableId="1404257689">
    <w:abstractNumId w:val="5"/>
  </w:num>
  <w:num w:numId="7" w16cid:durableId="652805201">
    <w:abstractNumId w:val="2"/>
  </w:num>
  <w:num w:numId="8" w16cid:durableId="1744990495">
    <w:abstractNumId w:val="10"/>
  </w:num>
  <w:num w:numId="9" w16cid:durableId="1063526250">
    <w:abstractNumId w:val="9"/>
  </w:num>
  <w:num w:numId="10" w16cid:durableId="1675918754">
    <w:abstractNumId w:val="4"/>
  </w:num>
  <w:num w:numId="11" w16cid:durableId="2012103115">
    <w:abstractNumId w:val="6"/>
  </w:num>
  <w:num w:numId="12" w16cid:durableId="277034817">
    <w:abstractNumId w:val="12"/>
  </w:num>
  <w:num w:numId="13" w16cid:durableId="78839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12"/>
    <w:rsid w:val="00000846"/>
    <w:rsid w:val="000012B6"/>
    <w:rsid w:val="00012FEC"/>
    <w:rsid w:val="00016C0B"/>
    <w:rsid w:val="000210CC"/>
    <w:rsid w:val="00027A86"/>
    <w:rsid w:val="000301B8"/>
    <w:rsid w:val="0003260D"/>
    <w:rsid w:val="00042240"/>
    <w:rsid w:val="00052B0D"/>
    <w:rsid w:val="0005752E"/>
    <w:rsid w:val="00060C57"/>
    <w:rsid w:val="000709AC"/>
    <w:rsid w:val="000844A0"/>
    <w:rsid w:val="00086824"/>
    <w:rsid w:val="000927AF"/>
    <w:rsid w:val="000977CB"/>
    <w:rsid w:val="000A11A1"/>
    <w:rsid w:val="000A79E0"/>
    <w:rsid w:val="000B1FCC"/>
    <w:rsid w:val="000C10AA"/>
    <w:rsid w:val="000C4646"/>
    <w:rsid w:val="000C5EB2"/>
    <w:rsid w:val="000C7120"/>
    <w:rsid w:val="000D2851"/>
    <w:rsid w:val="000E1355"/>
    <w:rsid w:val="000E39AB"/>
    <w:rsid w:val="000E64E8"/>
    <w:rsid w:val="000F06CF"/>
    <w:rsid w:val="000F3FCD"/>
    <w:rsid w:val="000F4D8E"/>
    <w:rsid w:val="001043A0"/>
    <w:rsid w:val="00112D3E"/>
    <w:rsid w:val="0011587C"/>
    <w:rsid w:val="00120C9F"/>
    <w:rsid w:val="00123816"/>
    <w:rsid w:val="00126250"/>
    <w:rsid w:val="0013775C"/>
    <w:rsid w:val="00150779"/>
    <w:rsid w:val="00151D2F"/>
    <w:rsid w:val="0016167A"/>
    <w:rsid w:val="00162A68"/>
    <w:rsid w:val="00164200"/>
    <w:rsid w:val="00172759"/>
    <w:rsid w:val="0018017A"/>
    <w:rsid w:val="00184BFB"/>
    <w:rsid w:val="00186675"/>
    <w:rsid w:val="00186CD8"/>
    <w:rsid w:val="00194173"/>
    <w:rsid w:val="00196BF2"/>
    <w:rsid w:val="001A42DA"/>
    <w:rsid w:val="001B05C8"/>
    <w:rsid w:val="001B6601"/>
    <w:rsid w:val="001C08C4"/>
    <w:rsid w:val="001C5709"/>
    <w:rsid w:val="001D006C"/>
    <w:rsid w:val="001D26A1"/>
    <w:rsid w:val="001D3FF2"/>
    <w:rsid w:val="001E0D0A"/>
    <w:rsid w:val="001E1903"/>
    <w:rsid w:val="001E5140"/>
    <w:rsid w:val="001F1301"/>
    <w:rsid w:val="002045BE"/>
    <w:rsid w:val="00213A93"/>
    <w:rsid w:val="00216C96"/>
    <w:rsid w:val="002331B6"/>
    <w:rsid w:val="00245187"/>
    <w:rsid w:val="002505B8"/>
    <w:rsid w:val="00254822"/>
    <w:rsid w:val="00276426"/>
    <w:rsid w:val="002B0F13"/>
    <w:rsid w:val="002B3C60"/>
    <w:rsid w:val="002C0826"/>
    <w:rsid w:val="002F2B10"/>
    <w:rsid w:val="00300330"/>
    <w:rsid w:val="00323386"/>
    <w:rsid w:val="003252E6"/>
    <w:rsid w:val="00327695"/>
    <w:rsid w:val="00332877"/>
    <w:rsid w:val="003415F1"/>
    <w:rsid w:val="00361840"/>
    <w:rsid w:val="00375A30"/>
    <w:rsid w:val="00383A7D"/>
    <w:rsid w:val="0039413B"/>
    <w:rsid w:val="003A5F0A"/>
    <w:rsid w:val="003B55DB"/>
    <w:rsid w:val="003D23B3"/>
    <w:rsid w:val="003E3F5E"/>
    <w:rsid w:val="003F2601"/>
    <w:rsid w:val="003F6416"/>
    <w:rsid w:val="0040766A"/>
    <w:rsid w:val="0041075F"/>
    <w:rsid w:val="0041132B"/>
    <w:rsid w:val="00412811"/>
    <w:rsid w:val="00421C32"/>
    <w:rsid w:val="00422632"/>
    <w:rsid w:val="00434B29"/>
    <w:rsid w:val="00440287"/>
    <w:rsid w:val="004529F4"/>
    <w:rsid w:val="0045705A"/>
    <w:rsid w:val="00472E8D"/>
    <w:rsid w:val="00474363"/>
    <w:rsid w:val="004848B7"/>
    <w:rsid w:val="00486C83"/>
    <w:rsid w:val="0049728D"/>
    <w:rsid w:val="004B0E58"/>
    <w:rsid w:val="004C299C"/>
    <w:rsid w:val="004C7D36"/>
    <w:rsid w:val="004D0267"/>
    <w:rsid w:val="004D3CB0"/>
    <w:rsid w:val="004E09FF"/>
    <w:rsid w:val="005248D6"/>
    <w:rsid w:val="005366BB"/>
    <w:rsid w:val="00536FA9"/>
    <w:rsid w:val="00541588"/>
    <w:rsid w:val="00542016"/>
    <w:rsid w:val="00555DAE"/>
    <w:rsid w:val="00562866"/>
    <w:rsid w:val="00566749"/>
    <w:rsid w:val="005713A3"/>
    <w:rsid w:val="00577D46"/>
    <w:rsid w:val="00591570"/>
    <w:rsid w:val="005967A1"/>
    <w:rsid w:val="005B0A2E"/>
    <w:rsid w:val="005C3753"/>
    <w:rsid w:val="005D4182"/>
    <w:rsid w:val="005E5559"/>
    <w:rsid w:val="005E568A"/>
    <w:rsid w:val="005F36AA"/>
    <w:rsid w:val="005F52FC"/>
    <w:rsid w:val="006038D1"/>
    <w:rsid w:val="00604771"/>
    <w:rsid w:val="006055CC"/>
    <w:rsid w:val="0062190C"/>
    <w:rsid w:val="00635FFA"/>
    <w:rsid w:val="00636FB0"/>
    <w:rsid w:val="00637BD0"/>
    <w:rsid w:val="0066754A"/>
    <w:rsid w:val="006755FB"/>
    <w:rsid w:val="00681FEC"/>
    <w:rsid w:val="006938C5"/>
    <w:rsid w:val="006A4B1E"/>
    <w:rsid w:val="006B2443"/>
    <w:rsid w:val="006C4F91"/>
    <w:rsid w:val="006D0688"/>
    <w:rsid w:val="006D3410"/>
    <w:rsid w:val="006D408D"/>
    <w:rsid w:val="006E64C6"/>
    <w:rsid w:val="006F38CC"/>
    <w:rsid w:val="006F56F9"/>
    <w:rsid w:val="006F76FA"/>
    <w:rsid w:val="00702097"/>
    <w:rsid w:val="00717318"/>
    <w:rsid w:val="007325AA"/>
    <w:rsid w:val="0074268D"/>
    <w:rsid w:val="00762BA2"/>
    <w:rsid w:val="00770572"/>
    <w:rsid w:val="007736BE"/>
    <w:rsid w:val="00773D8D"/>
    <w:rsid w:val="00773F8F"/>
    <w:rsid w:val="00774014"/>
    <w:rsid w:val="00787285"/>
    <w:rsid w:val="007C0EBA"/>
    <w:rsid w:val="007C3AE8"/>
    <w:rsid w:val="007C55C4"/>
    <w:rsid w:val="007C771A"/>
    <w:rsid w:val="007D08C1"/>
    <w:rsid w:val="007E3B90"/>
    <w:rsid w:val="007E527F"/>
    <w:rsid w:val="007F114B"/>
    <w:rsid w:val="0080145F"/>
    <w:rsid w:val="008301AE"/>
    <w:rsid w:val="00834312"/>
    <w:rsid w:val="00847C53"/>
    <w:rsid w:val="008519CC"/>
    <w:rsid w:val="00855AA9"/>
    <w:rsid w:val="008566E2"/>
    <w:rsid w:val="008704D4"/>
    <w:rsid w:val="00880F7C"/>
    <w:rsid w:val="0088397C"/>
    <w:rsid w:val="00891A9D"/>
    <w:rsid w:val="008A2161"/>
    <w:rsid w:val="008A70F9"/>
    <w:rsid w:val="008B6A50"/>
    <w:rsid w:val="008B70DE"/>
    <w:rsid w:val="008C716E"/>
    <w:rsid w:val="008C72DA"/>
    <w:rsid w:val="008D0EE8"/>
    <w:rsid w:val="008E7178"/>
    <w:rsid w:val="00902009"/>
    <w:rsid w:val="0090315D"/>
    <w:rsid w:val="00907396"/>
    <w:rsid w:val="00913F87"/>
    <w:rsid w:val="009252C5"/>
    <w:rsid w:val="00925515"/>
    <w:rsid w:val="009405BB"/>
    <w:rsid w:val="00942C61"/>
    <w:rsid w:val="00952034"/>
    <w:rsid w:val="00954EDB"/>
    <w:rsid w:val="00955AF4"/>
    <w:rsid w:val="009563E2"/>
    <w:rsid w:val="00961D28"/>
    <w:rsid w:val="00980AEB"/>
    <w:rsid w:val="009847DE"/>
    <w:rsid w:val="00985DE3"/>
    <w:rsid w:val="009A117D"/>
    <w:rsid w:val="009D1A5A"/>
    <w:rsid w:val="009E03FB"/>
    <w:rsid w:val="009F5F4B"/>
    <w:rsid w:val="00A0223C"/>
    <w:rsid w:val="00A035BA"/>
    <w:rsid w:val="00A07356"/>
    <w:rsid w:val="00A265BA"/>
    <w:rsid w:val="00A31147"/>
    <w:rsid w:val="00A42F3C"/>
    <w:rsid w:val="00A53DEE"/>
    <w:rsid w:val="00A618B3"/>
    <w:rsid w:val="00A81D61"/>
    <w:rsid w:val="00A9379A"/>
    <w:rsid w:val="00AC2404"/>
    <w:rsid w:val="00AD25E3"/>
    <w:rsid w:val="00AD34E9"/>
    <w:rsid w:val="00AF4AF9"/>
    <w:rsid w:val="00B100B0"/>
    <w:rsid w:val="00B1643F"/>
    <w:rsid w:val="00B171AC"/>
    <w:rsid w:val="00B320AD"/>
    <w:rsid w:val="00B4098F"/>
    <w:rsid w:val="00B434F6"/>
    <w:rsid w:val="00B5241A"/>
    <w:rsid w:val="00B55725"/>
    <w:rsid w:val="00B565F1"/>
    <w:rsid w:val="00B63595"/>
    <w:rsid w:val="00B644FE"/>
    <w:rsid w:val="00B70E90"/>
    <w:rsid w:val="00B71949"/>
    <w:rsid w:val="00B74833"/>
    <w:rsid w:val="00B759C2"/>
    <w:rsid w:val="00B857D2"/>
    <w:rsid w:val="00B94DE7"/>
    <w:rsid w:val="00BA1775"/>
    <w:rsid w:val="00BA39FA"/>
    <w:rsid w:val="00BB4FA2"/>
    <w:rsid w:val="00BE0EE2"/>
    <w:rsid w:val="00BF19CF"/>
    <w:rsid w:val="00BF38B2"/>
    <w:rsid w:val="00C025F6"/>
    <w:rsid w:val="00C15636"/>
    <w:rsid w:val="00C213FB"/>
    <w:rsid w:val="00C21EC0"/>
    <w:rsid w:val="00C2539F"/>
    <w:rsid w:val="00C44E84"/>
    <w:rsid w:val="00C56F72"/>
    <w:rsid w:val="00C87491"/>
    <w:rsid w:val="00CA3AB1"/>
    <w:rsid w:val="00CA5AEE"/>
    <w:rsid w:val="00CA724A"/>
    <w:rsid w:val="00CB5894"/>
    <w:rsid w:val="00CD0F51"/>
    <w:rsid w:val="00CE434C"/>
    <w:rsid w:val="00CF2905"/>
    <w:rsid w:val="00CF326A"/>
    <w:rsid w:val="00CF371B"/>
    <w:rsid w:val="00D13C59"/>
    <w:rsid w:val="00D415FB"/>
    <w:rsid w:val="00D575D0"/>
    <w:rsid w:val="00D62E16"/>
    <w:rsid w:val="00D648ED"/>
    <w:rsid w:val="00D753DB"/>
    <w:rsid w:val="00D81174"/>
    <w:rsid w:val="00DA4E1E"/>
    <w:rsid w:val="00DC0EB2"/>
    <w:rsid w:val="00DD0948"/>
    <w:rsid w:val="00DD1170"/>
    <w:rsid w:val="00DD143C"/>
    <w:rsid w:val="00DD3019"/>
    <w:rsid w:val="00DE7808"/>
    <w:rsid w:val="00DF1F1E"/>
    <w:rsid w:val="00DF3F22"/>
    <w:rsid w:val="00E12008"/>
    <w:rsid w:val="00E15A17"/>
    <w:rsid w:val="00E21A85"/>
    <w:rsid w:val="00E22CE2"/>
    <w:rsid w:val="00E31615"/>
    <w:rsid w:val="00E33294"/>
    <w:rsid w:val="00E341AD"/>
    <w:rsid w:val="00E4007D"/>
    <w:rsid w:val="00E427DD"/>
    <w:rsid w:val="00E4644C"/>
    <w:rsid w:val="00E5713A"/>
    <w:rsid w:val="00E61E8F"/>
    <w:rsid w:val="00E64D27"/>
    <w:rsid w:val="00E75AEE"/>
    <w:rsid w:val="00EB2055"/>
    <w:rsid w:val="00ED66BA"/>
    <w:rsid w:val="00EE592F"/>
    <w:rsid w:val="00EF418B"/>
    <w:rsid w:val="00F072FE"/>
    <w:rsid w:val="00F15DF8"/>
    <w:rsid w:val="00F372D9"/>
    <w:rsid w:val="00F408B5"/>
    <w:rsid w:val="00F452DB"/>
    <w:rsid w:val="00F5386D"/>
    <w:rsid w:val="00F54117"/>
    <w:rsid w:val="00F61E13"/>
    <w:rsid w:val="00F62024"/>
    <w:rsid w:val="00F651CA"/>
    <w:rsid w:val="00F65263"/>
    <w:rsid w:val="00F830D0"/>
    <w:rsid w:val="00F85417"/>
    <w:rsid w:val="00F97637"/>
    <w:rsid w:val="00FA5385"/>
    <w:rsid w:val="00FC6249"/>
    <w:rsid w:val="00FD073F"/>
    <w:rsid w:val="00FF3D79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1E6C"/>
  <w15:chartTrackingRefBased/>
  <w15:docId w15:val="{DBC82C9F-BFE6-4834-8C4B-549DB322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12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3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8343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3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3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3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3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3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3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C3AE8"/>
    <w:rPr>
      <w:rFonts w:ascii="Arial" w:eastAsiaTheme="majorEastAsia" w:hAnsi="Arial" w:cstheme="majorBidi"/>
      <w:b/>
      <w:kern w:val="2"/>
      <w:sz w:val="2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34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34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343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83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3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3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4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31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4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31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834312"/>
    <w:pPr>
      <w:tabs>
        <w:tab w:val="center" w:pos="4320"/>
        <w:tab w:val="right" w:pos="8640"/>
      </w:tabs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34312"/>
    <w:rPr>
      <w:rFonts w:ascii="Arial" w:eastAsia="Times New Roman" w:hAnsi="Arial" w:cs="Times New Roman"/>
      <w:kern w:val="0"/>
      <w14:ligatures w14:val="none"/>
    </w:rPr>
  </w:style>
  <w:style w:type="paragraph" w:styleId="BodyText">
    <w:name w:val="Body Text"/>
    <w:basedOn w:val="Normal"/>
    <w:link w:val="BodyTextChar"/>
    <w:rsid w:val="00834312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834312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4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17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977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45705A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84EBA-1805-446E-81A9-F23CF8E3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 - User 3</dc:creator>
  <cp:keywords/>
  <dc:description/>
  <cp:lastModifiedBy>MUN - User 3</cp:lastModifiedBy>
  <cp:revision>2</cp:revision>
  <cp:lastPrinted>2026-04-21T16:14:00Z</cp:lastPrinted>
  <dcterms:created xsi:type="dcterms:W3CDTF">2026-05-07T14:25:00Z</dcterms:created>
  <dcterms:modified xsi:type="dcterms:W3CDTF">2026-05-07T14:25:00Z</dcterms:modified>
</cp:coreProperties>
</file>